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4" w:type="dxa"/>
        <w:tblInd w:w="-172" w:type="dxa"/>
        <w:tblLook w:val="0000" w:firstRow="0" w:lastRow="0" w:firstColumn="0" w:lastColumn="0" w:noHBand="0" w:noVBand="0"/>
      </w:tblPr>
      <w:tblGrid>
        <w:gridCol w:w="3149"/>
        <w:gridCol w:w="6095"/>
      </w:tblGrid>
      <w:tr>
        <w:trPr>
          <w:trHeight w:val="1548"/>
        </w:trPr>
        <w:tc>
          <w:tcPr>
            <w:tcW w:w="3149" w:type="dxa"/>
          </w:tcPr>
          <w:p>
            <w:pPr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bookmarkStart w:id="0" w:name="_Hlk209021528"/>
            <w:r>
              <w:rPr>
                <w:szCs w:val="28"/>
                <w:lang w:val="nl-NL"/>
              </w:rPr>
              <w:br w:type="page"/>
            </w:r>
            <w:r>
              <w:rPr>
                <w:b/>
                <w:sz w:val="26"/>
                <w:szCs w:val="26"/>
                <w:lang w:val="nl-NL"/>
              </w:rPr>
              <w:t>ỦY BAN NHÂN DÂN</w:t>
            </w:r>
          </w:p>
          <w:p>
            <w:pPr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>
                      <wp:simplePos x="0" y="0"/>
                      <wp:positionH relativeFrom="column">
                        <wp:posOffset>2880359</wp:posOffset>
                      </wp:positionH>
                      <wp:positionV relativeFrom="paragraph">
                        <wp:posOffset>21589</wp:posOffset>
                      </wp:positionV>
                      <wp:extent cx="0" cy="0"/>
                      <wp:effectExtent l="0" t="0" r="0" b="0"/>
                      <wp:wrapNone/>
                      <wp:docPr id="6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65C01BBC" id="Line 1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26.8pt,1.7pt" to="226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" o:allowincell="f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0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155574</wp:posOffset>
                      </wp:positionV>
                      <wp:extent cx="0" cy="0"/>
                      <wp:effectExtent l="0" t="0" r="0" b="0"/>
                      <wp:wrapNone/>
                      <wp:docPr id="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2A6D83E" id="Line 11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.6pt,12.25pt" to="3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AXcd0M2AAAAAUBAAAPAAAAAAAAAAAAAAAAAAEEAABkcnMvZG93bnJldi54bWxQSwUGAAAAAAQA&#10;BADzAAAABgUAAAAA&#10;" o:allowincell="f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228599</wp:posOffset>
                      </wp:positionH>
                      <wp:positionV relativeFrom="paragraph">
                        <wp:posOffset>155574</wp:posOffset>
                      </wp:positionV>
                      <wp:extent cx="0" cy="0"/>
                      <wp:effectExtent l="0" t="0" r="0" b="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1F3C43D" id="Line 9" o:spid="_x0000_s1026" style="position:absolute;flip:y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pt,12.25pt" to="1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" o:allowincell="f"/>
                  </w:pict>
                </mc:Fallback>
              </mc:AlternateContent>
            </w: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3063239</wp:posOffset>
                      </wp:positionH>
                      <wp:positionV relativeFrom="paragraph">
                        <wp:posOffset>155574</wp:posOffset>
                      </wp:positionV>
                      <wp:extent cx="0" cy="0"/>
                      <wp:effectExtent l="0" t="0" r="0" b="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7D42753" id="Line 10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1.2pt,12.25pt" to="241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JftgoraAAAACQEAAA8AAAAAAAAAAAAAAAAAAQQAAGRycy9kb3ducmV2LnhtbFBLBQYAAAAA&#10;BAAEAPMAAAAIBQAAAAA=&#10;" o:allowincell="f"/>
                  </w:pict>
                </mc:Fallback>
              </mc:AlternateContent>
            </w:r>
            <w:r>
              <w:rPr>
                <w:b/>
                <w:sz w:val="26"/>
                <w:szCs w:val="26"/>
                <w:lang w:val="nl-NL"/>
              </w:rPr>
              <w:t>XÃ CẨM DUỆ</w:t>
            </w:r>
          </w:p>
          <w:p>
            <w:pPr>
              <w:spacing w:before="60"/>
              <w:jc w:val="center"/>
              <w:rPr>
                <w:b/>
                <w:sz w:val="24"/>
                <w:szCs w:val="26"/>
                <w:lang w:val="nl-NL"/>
              </w:rPr>
            </w:pPr>
            <w:r>
              <w:rPr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12700</wp:posOffset>
                      </wp:positionV>
                      <wp:extent cx="487680" cy="0"/>
                      <wp:effectExtent l="0" t="0" r="0" b="0"/>
                      <wp:wrapNone/>
                      <wp:docPr id="1203698442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7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125C72D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1pt" to="89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>
            <w:pPr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Số:      /QĐ-UBND</w:t>
            </w:r>
          </w:p>
          <w:p>
            <w:pPr>
              <w:spacing w:before="60"/>
              <w:jc w:val="center"/>
              <w:rPr>
                <w:szCs w:val="28"/>
                <w:lang w:val="nl-NL"/>
              </w:rPr>
            </w:pPr>
          </w:p>
        </w:tc>
        <w:tc>
          <w:tcPr>
            <w:tcW w:w="6095" w:type="dxa"/>
          </w:tcPr>
          <w:p>
            <w:pPr>
              <w:tabs>
                <w:tab w:val="left" w:pos="3915"/>
              </w:tabs>
              <w:spacing w:before="6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>
            <w:pPr>
              <w:tabs>
                <w:tab w:val="left" w:pos="3915"/>
              </w:tabs>
              <w:spacing w:before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- Tự do - Hạnh phúc</w:t>
            </w:r>
          </w:p>
          <w:p>
            <w:pPr>
              <w:tabs>
                <w:tab w:val="left" w:pos="3915"/>
              </w:tabs>
              <w:spacing w:before="6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13335</wp:posOffset>
                      </wp:positionV>
                      <wp:extent cx="2133600" cy="0"/>
                      <wp:effectExtent l="0" t="0" r="0" b="0"/>
                      <wp:wrapNone/>
                      <wp:docPr id="319727064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7059657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pt,1.05pt" to="231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>
            <w:pPr>
              <w:tabs>
                <w:tab w:val="left" w:pos="3915"/>
              </w:tabs>
              <w:spacing w:before="60"/>
              <w:jc w:val="center"/>
              <w:rPr>
                <w:b/>
                <w:sz w:val="22"/>
                <w:szCs w:val="28"/>
              </w:rPr>
            </w:pPr>
            <w:r>
              <w:rPr>
                <w:i/>
                <w:szCs w:val="28"/>
              </w:rPr>
              <w:t>Cẩm Duệ, ngày       tháng    năm 2026</w:t>
            </w:r>
          </w:p>
          <w:p>
            <w:pPr>
              <w:rPr>
                <w:sz w:val="20"/>
                <w:szCs w:val="28"/>
              </w:rPr>
            </w:pPr>
          </w:p>
        </w:tc>
      </w:tr>
    </w:tbl>
    <w:p>
      <w:pPr>
        <w:spacing w:line="276" w:lineRule="auto"/>
        <w:jc w:val="center"/>
        <w:rPr>
          <w:b/>
          <w:szCs w:val="28"/>
        </w:rPr>
      </w:pPr>
    </w:p>
    <w:p>
      <w:pPr>
        <w:spacing w:line="276" w:lineRule="auto"/>
        <w:jc w:val="center"/>
        <w:rPr>
          <w:b/>
          <w:szCs w:val="28"/>
        </w:rPr>
      </w:pPr>
      <w:bookmarkStart w:id="1" w:name="_GoBack"/>
      <w:bookmarkEnd w:id="1"/>
      <w:r>
        <w:rPr>
          <w:b/>
          <w:szCs w:val="28"/>
        </w:rPr>
        <w:t>QUYẾT ĐỊNH</w:t>
      </w:r>
    </w:p>
    <w:p>
      <w:pPr>
        <w:spacing w:line="276" w:lineRule="auto"/>
        <w:jc w:val="center"/>
        <w:rPr>
          <w:rFonts w:ascii="Times New Roman Bold" w:hAnsi="Times New Roman Bold"/>
          <w:b/>
          <w:bCs/>
          <w:color w:val="000000"/>
          <w:spacing w:val="-4"/>
          <w:szCs w:val="28"/>
        </w:rPr>
      </w:pPr>
      <w:r>
        <w:rPr>
          <w:rFonts w:ascii="Times New Roman Bold" w:hAnsi="Times New Roman Bold"/>
          <w:b/>
          <w:bCs/>
          <w:color w:val="000000"/>
          <w:spacing w:val="-4"/>
          <w:szCs w:val="28"/>
        </w:rPr>
        <w:t xml:space="preserve">Về việc tặng giấy khen của Chủ tịch UBND xã cho các tập thể, cá nhân </w:t>
      </w:r>
    </w:p>
    <w:p>
      <w:pPr>
        <w:spacing w:line="276" w:lineRule="auto"/>
        <w:jc w:val="center"/>
        <w:rPr>
          <w:rFonts w:ascii="Times New Roman Bold" w:hAnsi="Times New Roman Bold"/>
          <w:b/>
          <w:spacing w:val="-4"/>
          <w:szCs w:val="28"/>
        </w:rPr>
      </w:pPr>
      <w:r>
        <w:rPr>
          <w:rFonts w:ascii="Times New Roman Bold" w:hAnsi="Times New Roman Bold"/>
          <w:b/>
          <w:bCs/>
          <w:color w:val="000000"/>
          <w:spacing w:val="-4"/>
          <w:szCs w:val="28"/>
        </w:rPr>
        <w:t xml:space="preserve">có thành tích trong </w:t>
      </w:r>
      <w:r>
        <w:rPr>
          <w:rFonts w:ascii="Times New Roman Bold" w:hAnsi="Times New Roman Bold"/>
          <w:b/>
          <w:spacing w:val="-4"/>
          <w:szCs w:val="28"/>
        </w:rPr>
        <w:t>phong trào thi Thi đua “Cựu chiến binh giúp nhau giảm nghèo, làm kinh tế giỏi” giai đoạn 2021-2026</w:t>
      </w:r>
    </w:p>
    <w:p>
      <w:pPr>
        <w:spacing w:line="276" w:lineRule="auto"/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1695691" cy="0"/>
                <wp:effectExtent l="0" t="0" r="0" b="0"/>
                <wp:wrapNone/>
                <wp:docPr id="184720179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2277F6E" id="Straight Connector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8pt" to="133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CHỦ TỊCH ỦY BAN NHÂN DÂN XÃ </w:t>
      </w:r>
    </w:p>
    <w:p>
      <w:pPr>
        <w:spacing w:line="276" w:lineRule="auto"/>
        <w:jc w:val="center"/>
        <w:rPr>
          <w:b/>
          <w:sz w:val="22"/>
          <w:szCs w:val="17"/>
        </w:rPr>
      </w:pPr>
      <w:bookmarkStart w:id="2" w:name="_Hlk209021364"/>
    </w:p>
    <w:p>
      <w:pPr>
        <w:widowControl w:val="0"/>
        <w:spacing w:before="120" w:after="120" w:line="312" w:lineRule="auto"/>
        <w:ind w:firstLine="720"/>
        <w:jc w:val="both"/>
        <w:rPr>
          <w:rFonts w:ascii="Times New Roman Italic" w:hAnsi="Times New Roman Italic"/>
          <w:i/>
          <w:szCs w:val="28"/>
        </w:rPr>
      </w:pPr>
      <w:r>
        <w:rPr>
          <w:rFonts w:ascii="Times New Roman Italic" w:hAnsi="Times New Roman Italic"/>
          <w:i/>
          <w:szCs w:val="28"/>
        </w:rPr>
        <w:t>Căn cứ Luật Tổ chức chính quyền địa phương ngày 1</w:t>
      </w:r>
      <w:r>
        <w:rPr>
          <w:rFonts w:ascii="Times New Roman Italic" w:hAnsi="Times New Roman Italic"/>
          <w:i/>
          <w:szCs w:val="28"/>
          <w:lang w:val="vi-VN"/>
        </w:rPr>
        <w:t>6</w:t>
      </w:r>
      <w:r>
        <w:rPr>
          <w:rFonts w:ascii="Times New Roman Italic" w:hAnsi="Times New Roman Italic"/>
          <w:i/>
          <w:szCs w:val="28"/>
        </w:rPr>
        <w:t>/</w:t>
      </w:r>
      <w:r>
        <w:rPr>
          <w:rFonts w:ascii="Times New Roman Italic" w:hAnsi="Times New Roman Italic"/>
          <w:i/>
          <w:szCs w:val="28"/>
          <w:lang w:val="vi-VN"/>
        </w:rPr>
        <w:t>6</w:t>
      </w:r>
      <w:r>
        <w:rPr>
          <w:rFonts w:ascii="Times New Roman Italic" w:hAnsi="Times New Roman Italic"/>
          <w:i/>
          <w:szCs w:val="28"/>
        </w:rPr>
        <w:t>/2025;</w:t>
      </w:r>
      <w:bookmarkEnd w:id="2"/>
    </w:p>
    <w:p>
      <w:pPr>
        <w:widowControl w:val="0"/>
        <w:spacing w:before="120" w:after="120" w:line="312" w:lineRule="auto"/>
        <w:ind w:firstLine="720"/>
        <w:jc w:val="both"/>
        <w:rPr>
          <w:i/>
          <w:szCs w:val="28"/>
        </w:rPr>
      </w:pPr>
      <w:r>
        <w:rPr>
          <w:i/>
          <w:szCs w:val="28"/>
        </w:rPr>
        <w:t>Căn cứ Luật Thi đua, khen thưởng ngày 15 tháng 6 năm 2022;</w:t>
      </w:r>
    </w:p>
    <w:p>
      <w:pPr>
        <w:widowControl w:val="0"/>
        <w:spacing w:before="120" w:after="120" w:line="312" w:lineRule="auto"/>
        <w:ind w:firstLine="720"/>
        <w:jc w:val="both"/>
        <w:rPr>
          <w:i/>
          <w:noProof/>
          <w:szCs w:val="28"/>
        </w:rPr>
      </w:pPr>
      <w:r>
        <w:rPr>
          <w:i/>
          <w:noProof/>
          <w:szCs w:val="28"/>
        </w:rPr>
        <w:t xml:space="preserve">Căn cứ </w:t>
      </w:r>
      <w:r>
        <w:rPr>
          <w:i/>
          <w:noProof/>
          <w:szCs w:val="28"/>
          <w:lang w:val="vi-VN"/>
        </w:rPr>
        <w:t xml:space="preserve">Nghị định số </w:t>
      </w:r>
      <w:r>
        <w:rPr>
          <w:i/>
          <w:noProof/>
          <w:szCs w:val="28"/>
        </w:rPr>
        <w:t>152</w:t>
      </w:r>
      <w:r>
        <w:rPr>
          <w:i/>
          <w:noProof/>
          <w:szCs w:val="28"/>
          <w:lang w:val="vi-VN"/>
        </w:rPr>
        <w:t>/202</w:t>
      </w:r>
      <w:r>
        <w:rPr>
          <w:i/>
          <w:noProof/>
          <w:szCs w:val="28"/>
        </w:rPr>
        <w:t>5</w:t>
      </w:r>
      <w:r>
        <w:rPr>
          <w:i/>
          <w:noProof/>
          <w:szCs w:val="28"/>
          <w:lang w:val="vi-VN"/>
        </w:rPr>
        <w:t xml:space="preserve">/NĐ-CP ngày </w:t>
      </w:r>
      <w:r>
        <w:rPr>
          <w:i/>
          <w:noProof/>
          <w:szCs w:val="28"/>
        </w:rPr>
        <w:t>14</w:t>
      </w:r>
      <w:r>
        <w:rPr>
          <w:i/>
          <w:noProof/>
          <w:szCs w:val="28"/>
          <w:lang w:val="vi-VN"/>
        </w:rPr>
        <w:t>/</w:t>
      </w:r>
      <w:r>
        <w:rPr>
          <w:i/>
          <w:noProof/>
          <w:szCs w:val="28"/>
        </w:rPr>
        <w:t>6</w:t>
      </w:r>
      <w:r>
        <w:rPr>
          <w:i/>
          <w:noProof/>
          <w:szCs w:val="28"/>
          <w:lang w:val="vi-VN"/>
        </w:rPr>
        <w:t>/202</w:t>
      </w:r>
      <w:r>
        <w:rPr>
          <w:i/>
          <w:noProof/>
          <w:szCs w:val="28"/>
        </w:rPr>
        <w:t>5</w:t>
      </w:r>
      <w:r>
        <w:rPr>
          <w:i/>
          <w:noProof/>
          <w:szCs w:val="28"/>
          <w:lang w:val="vi-VN"/>
        </w:rPr>
        <w:t xml:space="preserve"> của Chính phủ quy định</w:t>
      </w:r>
      <w:r>
        <w:rPr>
          <w:i/>
          <w:noProof/>
          <w:szCs w:val="28"/>
        </w:rPr>
        <w:t xml:space="preserve"> về phân cấp, phân quyền trong lĩnh vực thi đua, khen thưởng; quy định </w:t>
      </w:r>
      <w:r>
        <w:rPr>
          <w:i/>
          <w:noProof/>
          <w:szCs w:val="28"/>
          <w:lang w:val="vi-VN"/>
        </w:rPr>
        <w:t>chi tiết</w:t>
      </w:r>
      <w:r>
        <w:rPr>
          <w:i/>
          <w:noProof/>
          <w:szCs w:val="28"/>
        </w:rPr>
        <w:t xml:space="preserve"> và hướng dẫn</w:t>
      </w:r>
      <w:r>
        <w:rPr>
          <w:i/>
          <w:noProof/>
          <w:szCs w:val="28"/>
          <w:lang w:val="vi-VN"/>
        </w:rPr>
        <w:t xml:space="preserve"> thi hành một số điều của Luật Thi đua, khen thưởng;</w:t>
      </w:r>
    </w:p>
    <w:p>
      <w:pPr>
        <w:widowControl w:val="0"/>
        <w:spacing w:before="120" w:after="120" w:line="312" w:lineRule="auto"/>
        <w:ind w:firstLine="720"/>
        <w:jc w:val="both"/>
        <w:rPr>
          <w:i/>
          <w:noProof/>
          <w:szCs w:val="28"/>
        </w:rPr>
      </w:pPr>
      <w:r>
        <w:rPr>
          <w:i/>
          <w:noProof/>
          <w:szCs w:val="28"/>
        </w:rPr>
        <w:t xml:space="preserve">Căn cứ Thông tư số 15/2025/TT-BNV ngày 04/8/2025 của Bộ Nội vụ quy định </w:t>
      </w:r>
      <w:r>
        <w:rPr>
          <w:i/>
          <w:szCs w:val="28"/>
        </w:rPr>
        <w:t>biện pháp để tổ chức, hướng dẫn thi hành Luật Thi đua, khen thưởng và Nghị định số 152/2025/NĐ-CСР ngày 14 tháng 6 năm 2025 của Chính phủ;</w:t>
      </w:r>
    </w:p>
    <w:p>
      <w:pPr>
        <w:widowControl w:val="0"/>
        <w:spacing w:before="120" w:after="120" w:line="312" w:lineRule="auto"/>
        <w:ind w:firstLine="720"/>
        <w:jc w:val="both"/>
        <w:rPr>
          <w:rFonts w:ascii="Times New Roman Italic" w:hAnsi="Times New Roman Italic"/>
          <w:i/>
          <w:spacing w:val="-4"/>
          <w:szCs w:val="28"/>
        </w:rPr>
      </w:pPr>
      <w:r>
        <w:rPr>
          <w:rFonts w:ascii="Times New Roman Italic" w:hAnsi="Times New Roman Italic"/>
          <w:i/>
          <w:color w:val="000000"/>
          <w:spacing w:val="-4"/>
          <w:szCs w:val="28"/>
        </w:rPr>
        <w:t>Căn cứ Quyết định số 87/2025/QĐ-UBND ngày 05/12/2025 của Ủy ban nhân dân tỉnh Hà Tĩnh về việc b</w:t>
      </w:r>
      <w:r>
        <w:rPr>
          <w:rFonts w:ascii="Times New Roman Italic" w:hAnsi="Times New Roman Italic"/>
          <w:i/>
          <w:spacing w:val="-4"/>
          <w:szCs w:val="28"/>
        </w:rPr>
        <w:t>an hành quy định chi tiết một số điều của Luật Thi đua, khen thưởng và Nghị định số 152/2025/NĐ-CP ngày 14/6/2025 của Chính phủ;</w:t>
      </w:r>
    </w:p>
    <w:p>
      <w:pPr>
        <w:spacing w:before="120" w:after="120" w:line="312" w:lineRule="auto"/>
        <w:ind w:firstLine="720"/>
        <w:jc w:val="both"/>
        <w:rPr>
          <w:rFonts w:ascii="Times New Roman Italic" w:hAnsi="Times New Roman Italic"/>
          <w:i/>
          <w:spacing w:val="-6"/>
        </w:rPr>
      </w:pPr>
      <w:r>
        <w:rPr>
          <w:rFonts w:ascii="Times New Roman Italic" w:hAnsi="Times New Roman Italic"/>
          <w:i/>
          <w:spacing w:val="-6"/>
          <w:lang w:val="vi-VN"/>
        </w:rPr>
        <w:t xml:space="preserve">Theo </w:t>
      </w:r>
      <w:r>
        <w:rPr>
          <w:rFonts w:ascii="Times New Roman Italic" w:hAnsi="Times New Roman Italic"/>
          <w:i/>
          <w:spacing w:val="-6"/>
        </w:rPr>
        <w:t>đề nghị của Hội Cựu chiến binh xã Cẩm Duệ tại Tờ trình số 01/TTr-BCH ngày 20/5/2026 và đề nghị của Hội đồng Thi đua – khen thưởng xã.</w:t>
      </w:r>
    </w:p>
    <w:p>
      <w:pPr>
        <w:spacing w:before="120" w:after="120" w:line="312" w:lineRule="auto"/>
        <w:ind w:firstLine="720"/>
        <w:jc w:val="both"/>
        <w:rPr>
          <w:rFonts w:ascii="Times New Roman Italic" w:hAnsi="Times New Roman Italic"/>
          <w:i/>
          <w:spacing w:val="-2"/>
          <w:sz w:val="8"/>
          <w:szCs w:val="10"/>
          <w:lang w:val="nl-NL"/>
        </w:rPr>
      </w:pPr>
    </w:p>
    <w:p>
      <w:pPr>
        <w:spacing w:before="120" w:after="120" w:line="312" w:lineRule="auto"/>
        <w:ind w:firstLine="720"/>
        <w:jc w:val="center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>QUYẾT ĐỊNH:</w:t>
      </w:r>
      <w:bookmarkStart w:id="3" w:name="_Hlk200918772"/>
    </w:p>
    <w:p>
      <w:pPr>
        <w:spacing w:before="120" w:after="120" w:line="312" w:lineRule="auto"/>
        <w:ind w:firstLine="720"/>
        <w:jc w:val="both"/>
        <w:rPr>
          <w:szCs w:val="28"/>
        </w:rPr>
      </w:pPr>
      <w:r>
        <w:rPr>
          <w:b/>
          <w:color w:val="000000" w:themeColor="text1"/>
          <w:szCs w:val="28"/>
        </w:rPr>
        <w:t>Điều 1.</w:t>
      </w:r>
      <w:r>
        <w:rPr>
          <w:color w:val="000000" w:themeColor="text1"/>
          <w:szCs w:val="28"/>
        </w:rPr>
        <w:t xml:space="preserve"> Tặng Giấy khen của Chủ tịch UBND xã cho 05 tập thể và 06 cá nhân có thành tích </w:t>
      </w:r>
      <w:r>
        <w:rPr>
          <w:color w:val="000000"/>
          <w:szCs w:val="28"/>
        </w:rPr>
        <w:t xml:space="preserve">trong </w:t>
      </w:r>
      <w:r>
        <w:rPr>
          <w:szCs w:val="28"/>
        </w:rPr>
        <w:t>phong trào Thi đua “Cựu chiến binh giúp nhau giảm nghèo, làm kinh tế giỏi” (</w:t>
      </w:r>
      <w:r>
        <w:rPr>
          <w:i/>
          <w:iCs/>
          <w:szCs w:val="28"/>
        </w:rPr>
        <w:t>Có danh sách kèm theo</w:t>
      </w:r>
      <w:r>
        <w:rPr>
          <w:szCs w:val="28"/>
        </w:rPr>
        <w:t>).</w:t>
      </w:r>
    </w:p>
    <w:p>
      <w:pPr>
        <w:spacing w:before="120" w:after="120" w:line="312" w:lineRule="auto"/>
        <w:ind w:firstLine="720"/>
        <w:jc w:val="both"/>
        <w:rPr>
          <w:szCs w:val="28"/>
        </w:rPr>
      </w:pPr>
      <w:r>
        <w:rPr>
          <w:b/>
          <w:bCs/>
          <w:szCs w:val="28"/>
        </w:rPr>
        <w:t xml:space="preserve">Điều 2. </w:t>
      </w:r>
      <w:r>
        <w:t xml:space="preserve">Trích từ ngân sách xã số tiền 12.012.000 đồng (bằng chữ: Mười hai triệu không trăm mười hai nghìn đồng) để tặng giấy khen và phần thưởng cho 05 tập thể, 06 cá nhân có tên tại Điều 1. </w:t>
      </w:r>
    </w:p>
    <w:p>
      <w:pPr>
        <w:spacing w:before="120" w:after="120" w:line="312" w:lineRule="auto"/>
        <w:ind w:firstLine="720"/>
        <w:rPr>
          <w:color w:val="000000"/>
          <w:szCs w:val="28"/>
        </w:rPr>
      </w:pPr>
      <w:r>
        <w:rPr>
          <w:b/>
          <w:szCs w:val="28"/>
        </w:rPr>
        <w:lastRenderedPageBreak/>
        <w:t xml:space="preserve">Điều 3. </w:t>
      </w:r>
      <w:r>
        <w:rPr>
          <w:szCs w:val="28"/>
        </w:rPr>
        <w:t>Quyết định này có hiệu lực kể từ ngày ký ban hành;</w:t>
      </w:r>
    </w:p>
    <w:p>
      <w:pPr>
        <w:spacing w:before="120" w:after="120" w:line="312" w:lineRule="auto"/>
        <w:ind w:firstLine="720"/>
        <w:jc w:val="both"/>
        <w:rPr>
          <w:spacing w:val="-2"/>
          <w:szCs w:val="28"/>
          <w:lang w:val="pt-BR"/>
        </w:rPr>
      </w:pPr>
      <w:r>
        <w:rPr>
          <w:spacing w:val="-2"/>
          <w:szCs w:val="28"/>
          <w:lang w:val="pt-BR"/>
        </w:rPr>
        <w:t xml:space="preserve">Chánh Văn phòng </w:t>
      </w:r>
      <w:r>
        <w:rPr>
          <w:szCs w:val="28"/>
          <w:lang w:val="nl-NL"/>
        </w:rPr>
        <w:t>HĐND và UBND xã</w:t>
      </w:r>
      <w:r>
        <w:rPr>
          <w:spacing w:val="-2"/>
          <w:szCs w:val="28"/>
          <w:lang w:val="pt-BR"/>
        </w:rPr>
        <w:t xml:space="preserve">, Hội đồng Thi đua - Khen thưởng xã, </w:t>
      </w:r>
      <w:r>
        <w:rPr>
          <w:szCs w:val="28"/>
          <w:lang w:val="nl-NL"/>
        </w:rPr>
        <w:t xml:space="preserve">Trưởng các phòng: Văn hóa - Xã hội, Kinh tế; Thủ trưởng các cơ quan, đơn vị liên quan </w:t>
      </w:r>
      <w:r>
        <w:rPr>
          <w:color w:val="000000"/>
          <w:spacing w:val="-2"/>
          <w:szCs w:val="28"/>
          <w:lang w:val="pt-BR"/>
        </w:rPr>
        <w:t xml:space="preserve">và các tập thể, cá nhân </w:t>
      </w:r>
      <w:r>
        <w:rPr>
          <w:spacing w:val="-2"/>
          <w:szCs w:val="28"/>
          <w:lang w:val="pt-BR"/>
        </w:rPr>
        <w:t>có tên tại Điều 1 căn cứ Quyết định thi hành./.</w:t>
      </w:r>
    </w:p>
    <w:p>
      <w:pPr>
        <w:spacing w:before="120" w:after="120" w:line="276" w:lineRule="auto"/>
        <w:ind w:firstLine="720"/>
        <w:jc w:val="both"/>
        <w:rPr>
          <w:spacing w:val="-2"/>
          <w:sz w:val="2"/>
          <w:szCs w:val="28"/>
          <w:lang w:val="pt-BR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5529"/>
        <w:gridCol w:w="3969"/>
      </w:tblGrid>
      <w:tr>
        <w:trPr>
          <w:trHeight w:val="359"/>
        </w:trPr>
        <w:tc>
          <w:tcPr>
            <w:tcW w:w="5529" w:type="dxa"/>
          </w:tcPr>
          <w:p>
            <w:pPr>
              <w:spacing w:line="276" w:lineRule="auto"/>
              <w:ind w:right="3"/>
              <w:jc w:val="both"/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nl-NL"/>
              </w:rPr>
              <w:t xml:space="preserve">Nơi nhận:  </w:t>
            </w:r>
          </w:p>
          <w:p>
            <w:pPr>
              <w:ind w:hanging="105"/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Như Điều 3;</w:t>
            </w:r>
          </w:p>
          <w:p>
            <w:pPr>
              <w:ind w:hanging="105"/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Thường trực: Đảng ủy, HĐND xã;</w:t>
            </w:r>
          </w:p>
          <w:p>
            <w:pPr>
              <w:ind w:hanging="105"/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Chủ tịch, các PCT UBND xã;</w:t>
            </w:r>
          </w:p>
          <w:p>
            <w:pPr>
              <w:ind w:hanging="105"/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Lưu: VT, VH-XH.</w:t>
            </w:r>
          </w:p>
        </w:tc>
        <w:tc>
          <w:tcPr>
            <w:tcW w:w="3969" w:type="dxa"/>
          </w:tcPr>
          <w:p>
            <w:pPr>
              <w:spacing w:line="276" w:lineRule="auto"/>
              <w:ind w:right="3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Cs w:val="26"/>
                <w:lang w:val="nl-NL"/>
              </w:rPr>
              <w:t>CHỦ TỊCH</w:t>
            </w:r>
          </w:p>
          <w:p>
            <w:pPr>
              <w:spacing w:line="276" w:lineRule="auto"/>
              <w:ind w:right="3" w:firstLine="32"/>
              <w:jc w:val="center"/>
              <w:rPr>
                <w:b/>
                <w:sz w:val="26"/>
                <w:szCs w:val="26"/>
                <w:lang w:val="nl-NL"/>
              </w:rPr>
            </w:pPr>
          </w:p>
          <w:p>
            <w:pPr>
              <w:spacing w:line="276" w:lineRule="auto"/>
              <w:ind w:right="3"/>
              <w:jc w:val="center"/>
              <w:rPr>
                <w:b/>
                <w:sz w:val="24"/>
                <w:szCs w:val="28"/>
                <w:lang w:val="nl-NL"/>
              </w:rPr>
            </w:pPr>
          </w:p>
          <w:p>
            <w:pPr>
              <w:spacing w:line="276" w:lineRule="auto"/>
              <w:ind w:right="3"/>
              <w:jc w:val="center"/>
              <w:rPr>
                <w:b/>
                <w:sz w:val="24"/>
                <w:szCs w:val="28"/>
                <w:lang w:val="nl-NL"/>
              </w:rPr>
            </w:pPr>
          </w:p>
          <w:p>
            <w:pPr>
              <w:spacing w:line="276" w:lineRule="auto"/>
              <w:ind w:right="3"/>
              <w:jc w:val="center"/>
              <w:rPr>
                <w:b/>
                <w:szCs w:val="28"/>
                <w:lang w:val="nl-NL"/>
              </w:rPr>
            </w:pPr>
          </w:p>
          <w:p>
            <w:pPr>
              <w:spacing w:line="276" w:lineRule="auto"/>
              <w:ind w:right="3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Nguyễn Ngọc Nam</w:t>
            </w:r>
          </w:p>
        </w:tc>
      </w:tr>
    </w:tbl>
    <w:p>
      <w:pPr>
        <w:spacing w:before="120" w:after="120" w:line="276" w:lineRule="auto"/>
        <w:ind w:firstLine="720"/>
        <w:jc w:val="both"/>
        <w:rPr>
          <w:szCs w:val="28"/>
          <w:lang w:val="nl-NL"/>
        </w:rPr>
      </w:pPr>
    </w:p>
    <w:p>
      <w:pPr>
        <w:spacing w:line="276" w:lineRule="auto"/>
        <w:ind w:firstLine="720"/>
        <w:jc w:val="both"/>
        <w:rPr>
          <w:sz w:val="2"/>
        </w:rPr>
      </w:pPr>
    </w:p>
    <w:p>
      <w:pPr>
        <w:spacing w:line="276" w:lineRule="auto"/>
        <w:ind w:right="3" w:firstLine="720"/>
        <w:jc w:val="both"/>
        <w:rPr>
          <w:spacing w:val="-4"/>
          <w:sz w:val="2"/>
          <w:szCs w:val="10"/>
        </w:rPr>
      </w:pPr>
    </w:p>
    <w:p>
      <w:pPr>
        <w:spacing w:line="276" w:lineRule="auto"/>
        <w:ind w:right="3" w:firstLine="720"/>
        <w:jc w:val="both"/>
        <w:rPr>
          <w:spacing w:val="-4"/>
          <w:sz w:val="2"/>
          <w:szCs w:val="10"/>
        </w:rPr>
      </w:pPr>
    </w:p>
    <w:bookmarkEnd w:id="0"/>
    <w:bookmarkEnd w:id="3"/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p>
      <w:pPr>
        <w:spacing w:line="276" w:lineRule="auto"/>
        <w:rPr>
          <w:b/>
          <w:bCs/>
          <w:color w:val="000000"/>
          <w:szCs w:val="28"/>
        </w:rPr>
      </w:pPr>
    </w:p>
    <w:tbl>
      <w:tblPr>
        <w:tblStyle w:val="TableGrid"/>
        <w:tblpPr w:leftFromText="180" w:rightFromText="180" w:vertAnchor="text" w:horzAnchor="margin" w:tblpY="8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84"/>
      </w:tblGrid>
      <w:tr>
        <w:tc>
          <w:tcPr>
            <w:tcW w:w="2972" w:type="dxa"/>
          </w:tcPr>
          <w:p/>
        </w:tc>
        <w:tc>
          <w:tcPr>
            <w:tcW w:w="6384" w:type="dxa"/>
          </w:tcPr>
          <w:p/>
        </w:tc>
      </w:tr>
    </w:tbl>
    <w:p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DANH SÁCH</w:t>
      </w:r>
    </w:p>
    <w:p>
      <w:pPr>
        <w:jc w:val="center"/>
        <w:rPr>
          <w:b/>
          <w:lang w:val="pt-BR"/>
        </w:rPr>
      </w:pPr>
      <w:r>
        <w:rPr>
          <w:b/>
          <w:lang w:val="pt-BR"/>
        </w:rPr>
        <w:t>Các tập thể, cá nhân được tặng giấy khen của UBND xã</w:t>
      </w:r>
    </w:p>
    <w:p>
      <w:pPr>
        <w:jc w:val="center"/>
        <w:rPr>
          <w:i/>
          <w:szCs w:val="28"/>
          <w:lang w:val="pt-BR"/>
        </w:rPr>
      </w:pPr>
      <w:r>
        <w:rPr>
          <w:i/>
          <w:szCs w:val="28"/>
          <w:lang w:val="pt-BR"/>
        </w:rPr>
        <w:t>(Kèm theo Quyết định số            /QĐ-UBND ngày    / 6/2026)</w:t>
      </w:r>
    </w:p>
    <w:p>
      <w:pPr>
        <w:jc w:val="center"/>
        <w:rPr>
          <w:i/>
          <w:sz w:val="12"/>
          <w:szCs w:val="28"/>
          <w:lang w:val="pt-BR"/>
        </w:rPr>
      </w:pPr>
    </w:p>
    <w:tbl>
      <w:tblPr>
        <w:tblW w:w="92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8649"/>
      </w:tblGrid>
      <w:tr>
        <w:trPr>
          <w:trHeight w:val="360"/>
        </w:trPr>
        <w:tc>
          <w:tcPr>
            <w:tcW w:w="60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8649" w:type="dxa"/>
            <w:shd w:val="clear" w:color="auto" w:fill="auto"/>
            <w:vAlign w:val="center"/>
            <w:hideMark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Tập thể 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Hội Cựu chiến binh xã Cẩm Duệ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8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Chi hội Cựu chiến binh thôn Phương Trứ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8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Chi hội Cựu chiến binh thôn Mỹ Lâm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8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Chi hội Cựu chiến binh thôn Cẩm Đồng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8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Chi hội Cựu chiến binh thôn Trung Thành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8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Cá nhân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8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Hoàng Trọng Hoa – Chi hội Cựu chiến binh thôn Bộc Nguyên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8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>Nguyễn Văn Minh – Chi hội Cựu chiến binh thôn Trung Thành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3</w:t>
            </w:r>
          </w:p>
        </w:tc>
        <w:tc>
          <w:tcPr>
            <w:tcW w:w="8649" w:type="dxa"/>
            <w:shd w:val="clear" w:color="auto" w:fill="auto"/>
            <w:vAlign w:val="center"/>
          </w:tcPr>
          <w:p>
            <w:pPr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Trần Xuân Đột – Chi hội Cựu chiến binh thôn Cẩm Đồng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8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Nguyễn Văn Toản – Chi hội Cựu chiến binh thôn Mỹ Hà 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8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Bùi Phi Chiến – Chi hội Cựu chiến binh thôn Thống Nhất </w:t>
            </w:r>
          </w:p>
        </w:tc>
      </w:tr>
      <w:tr>
        <w:trPr>
          <w:trHeight w:val="360"/>
        </w:trPr>
        <w:tc>
          <w:tcPr>
            <w:tcW w:w="60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8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Dương Xuân Định  – Chi hội Cựu chiến binh thôn Mỹ Phú </w:t>
            </w:r>
          </w:p>
        </w:tc>
      </w:tr>
    </w:tbl>
    <w:p>
      <w:pPr>
        <w:rPr>
          <w:i/>
          <w:sz w:val="26"/>
          <w:szCs w:val="26"/>
          <w:lang w:val="pt-BR"/>
        </w:rPr>
      </w:pPr>
    </w:p>
    <w:p>
      <w:pPr>
        <w:tabs>
          <w:tab w:val="left" w:pos="709"/>
        </w:tabs>
        <w:spacing w:line="276" w:lineRule="auto"/>
        <w:jc w:val="both"/>
        <w:rPr>
          <w:color w:val="000000"/>
          <w:szCs w:val="28"/>
        </w:rPr>
      </w:pPr>
    </w:p>
    <w:p>
      <w:pPr>
        <w:tabs>
          <w:tab w:val="center" w:pos="4677"/>
        </w:tabs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                                       </w:t>
      </w:r>
    </w:p>
    <w:p>
      <w:pPr>
        <w:tabs>
          <w:tab w:val="center" w:pos="4677"/>
        </w:tabs>
        <w:jc w:val="both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                                                                ỦY BAN NHÂN DÂN XÃ </w:t>
      </w:r>
    </w:p>
    <w:p>
      <w:r>
        <w:rPr>
          <w:b/>
        </w:rPr>
        <w:t xml:space="preserve">                                                                           </w:t>
      </w:r>
    </w:p>
    <w:sectPr>
      <w:headerReference w:type="default" r:id="rId9"/>
      <w:pgSz w:w="11907" w:h="16839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EC3"/>
    <w:multiLevelType w:val="hybridMultilevel"/>
    <w:tmpl w:val="A3D0E6E4"/>
    <w:lvl w:ilvl="0" w:tplc="EB4A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C7807"/>
    <w:multiLevelType w:val="hybridMultilevel"/>
    <w:tmpl w:val="0714C5C4"/>
    <w:lvl w:ilvl="0" w:tplc="BFB4CE2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80" w:hanging="360"/>
      </w:pPr>
    </w:lvl>
    <w:lvl w:ilvl="2" w:tplc="042A001B" w:tentative="1">
      <w:start w:val="1"/>
      <w:numFmt w:val="lowerRoman"/>
      <w:lvlText w:val="%3."/>
      <w:lvlJc w:val="right"/>
      <w:pPr>
        <w:ind w:left="2700" w:hanging="180"/>
      </w:pPr>
    </w:lvl>
    <w:lvl w:ilvl="3" w:tplc="042A000F" w:tentative="1">
      <w:start w:val="1"/>
      <w:numFmt w:val="decimal"/>
      <w:lvlText w:val="%4."/>
      <w:lvlJc w:val="left"/>
      <w:pPr>
        <w:ind w:left="3420" w:hanging="360"/>
      </w:pPr>
    </w:lvl>
    <w:lvl w:ilvl="4" w:tplc="042A0019" w:tentative="1">
      <w:start w:val="1"/>
      <w:numFmt w:val="lowerLetter"/>
      <w:lvlText w:val="%5."/>
      <w:lvlJc w:val="left"/>
      <w:pPr>
        <w:ind w:left="4140" w:hanging="360"/>
      </w:pPr>
    </w:lvl>
    <w:lvl w:ilvl="5" w:tplc="042A001B" w:tentative="1">
      <w:start w:val="1"/>
      <w:numFmt w:val="lowerRoman"/>
      <w:lvlText w:val="%6."/>
      <w:lvlJc w:val="right"/>
      <w:pPr>
        <w:ind w:left="4860" w:hanging="180"/>
      </w:pPr>
    </w:lvl>
    <w:lvl w:ilvl="6" w:tplc="042A000F" w:tentative="1">
      <w:start w:val="1"/>
      <w:numFmt w:val="decimal"/>
      <w:lvlText w:val="%7."/>
      <w:lvlJc w:val="left"/>
      <w:pPr>
        <w:ind w:left="5580" w:hanging="360"/>
      </w:pPr>
    </w:lvl>
    <w:lvl w:ilvl="7" w:tplc="042A0019" w:tentative="1">
      <w:start w:val="1"/>
      <w:numFmt w:val="lowerLetter"/>
      <w:lvlText w:val="%8."/>
      <w:lvlJc w:val="left"/>
      <w:pPr>
        <w:ind w:left="6300" w:hanging="360"/>
      </w:pPr>
    </w:lvl>
    <w:lvl w:ilvl="8" w:tplc="042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C73D05"/>
    <w:multiLevelType w:val="hybridMultilevel"/>
    <w:tmpl w:val="86AE61F4"/>
    <w:lvl w:ilvl="0" w:tplc="0ACA3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152B6"/>
    <w:multiLevelType w:val="hybridMultilevel"/>
    <w:tmpl w:val="2C00569C"/>
    <w:lvl w:ilvl="0" w:tplc="71D2F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81A7A"/>
    <w:multiLevelType w:val="hybridMultilevel"/>
    <w:tmpl w:val="82D495F0"/>
    <w:lvl w:ilvl="0" w:tplc="2AF45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B1112F"/>
    <w:multiLevelType w:val="hybridMultilevel"/>
    <w:tmpl w:val="B68248BA"/>
    <w:lvl w:ilvl="0" w:tplc="6EBA4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95F0B"/>
    <w:multiLevelType w:val="hybridMultilevel"/>
    <w:tmpl w:val="F4F02366"/>
    <w:lvl w:ilvl="0" w:tplc="7EF4E426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15664A2">
      <w:numFmt w:val="bullet"/>
      <w:lvlText w:val="•"/>
      <w:lvlJc w:val="left"/>
      <w:pPr>
        <w:ind w:left="670" w:hanging="128"/>
      </w:pPr>
      <w:rPr>
        <w:rFonts w:hint="default"/>
        <w:lang w:val="vi" w:eastAsia="en-US" w:bidi="ar-SA"/>
      </w:rPr>
    </w:lvl>
    <w:lvl w:ilvl="2" w:tplc="F7AC1AC2">
      <w:numFmt w:val="bullet"/>
      <w:lvlText w:val="•"/>
      <w:lvlJc w:val="left"/>
      <w:pPr>
        <w:ind w:left="1160" w:hanging="128"/>
      </w:pPr>
      <w:rPr>
        <w:rFonts w:hint="default"/>
        <w:lang w:val="vi" w:eastAsia="en-US" w:bidi="ar-SA"/>
      </w:rPr>
    </w:lvl>
    <w:lvl w:ilvl="3" w:tplc="F2203E80">
      <w:numFmt w:val="bullet"/>
      <w:lvlText w:val="•"/>
      <w:lvlJc w:val="left"/>
      <w:pPr>
        <w:ind w:left="1650" w:hanging="128"/>
      </w:pPr>
      <w:rPr>
        <w:rFonts w:hint="default"/>
        <w:lang w:val="vi" w:eastAsia="en-US" w:bidi="ar-SA"/>
      </w:rPr>
    </w:lvl>
    <w:lvl w:ilvl="4" w:tplc="317E1C5E">
      <w:numFmt w:val="bullet"/>
      <w:lvlText w:val="•"/>
      <w:lvlJc w:val="left"/>
      <w:pPr>
        <w:ind w:left="2140" w:hanging="128"/>
      </w:pPr>
      <w:rPr>
        <w:rFonts w:hint="default"/>
        <w:lang w:val="vi" w:eastAsia="en-US" w:bidi="ar-SA"/>
      </w:rPr>
    </w:lvl>
    <w:lvl w:ilvl="5" w:tplc="864A2EF0">
      <w:numFmt w:val="bullet"/>
      <w:lvlText w:val="•"/>
      <w:lvlJc w:val="left"/>
      <w:pPr>
        <w:ind w:left="2630" w:hanging="128"/>
      </w:pPr>
      <w:rPr>
        <w:rFonts w:hint="default"/>
        <w:lang w:val="vi" w:eastAsia="en-US" w:bidi="ar-SA"/>
      </w:rPr>
    </w:lvl>
    <w:lvl w:ilvl="6" w:tplc="362EF2AC">
      <w:numFmt w:val="bullet"/>
      <w:lvlText w:val="•"/>
      <w:lvlJc w:val="left"/>
      <w:pPr>
        <w:ind w:left="3120" w:hanging="128"/>
      </w:pPr>
      <w:rPr>
        <w:rFonts w:hint="default"/>
        <w:lang w:val="vi" w:eastAsia="en-US" w:bidi="ar-SA"/>
      </w:rPr>
    </w:lvl>
    <w:lvl w:ilvl="7" w:tplc="59BAB1BC">
      <w:numFmt w:val="bullet"/>
      <w:lvlText w:val="•"/>
      <w:lvlJc w:val="left"/>
      <w:pPr>
        <w:ind w:left="3610" w:hanging="128"/>
      </w:pPr>
      <w:rPr>
        <w:rFonts w:hint="default"/>
        <w:lang w:val="vi" w:eastAsia="en-US" w:bidi="ar-SA"/>
      </w:rPr>
    </w:lvl>
    <w:lvl w:ilvl="8" w:tplc="FF9A58D8">
      <w:numFmt w:val="bullet"/>
      <w:lvlText w:val="•"/>
      <w:lvlJc w:val="left"/>
      <w:pPr>
        <w:ind w:left="4100" w:hanging="128"/>
      </w:pPr>
      <w:rPr>
        <w:rFonts w:hint="default"/>
        <w:lang w:val="vi" w:eastAsia="en-US" w:bidi="ar-SA"/>
      </w:rPr>
    </w:lvl>
  </w:abstractNum>
  <w:abstractNum w:abstractNumId="7">
    <w:nsid w:val="1A667AA8"/>
    <w:multiLevelType w:val="hybridMultilevel"/>
    <w:tmpl w:val="63820FB4"/>
    <w:lvl w:ilvl="0" w:tplc="138A1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54906"/>
    <w:multiLevelType w:val="hybridMultilevel"/>
    <w:tmpl w:val="B7B4F7C6"/>
    <w:lvl w:ilvl="0" w:tplc="0B508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D6773"/>
    <w:multiLevelType w:val="hybridMultilevel"/>
    <w:tmpl w:val="49D4BC80"/>
    <w:lvl w:ilvl="0" w:tplc="897E4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427C7"/>
    <w:multiLevelType w:val="hybridMultilevel"/>
    <w:tmpl w:val="3C2A913C"/>
    <w:lvl w:ilvl="0" w:tplc="F992E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3B7027"/>
    <w:multiLevelType w:val="hybridMultilevel"/>
    <w:tmpl w:val="8DEE6728"/>
    <w:lvl w:ilvl="0" w:tplc="AF862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D3A43"/>
    <w:multiLevelType w:val="hybridMultilevel"/>
    <w:tmpl w:val="489CF3F2"/>
    <w:lvl w:ilvl="0" w:tplc="7AB4C000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33B73BE1"/>
    <w:multiLevelType w:val="hybridMultilevel"/>
    <w:tmpl w:val="B3A4506E"/>
    <w:lvl w:ilvl="0" w:tplc="CDF6D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870F7"/>
    <w:multiLevelType w:val="hybridMultilevel"/>
    <w:tmpl w:val="AA6C5B1E"/>
    <w:lvl w:ilvl="0" w:tplc="AC828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96C4F"/>
    <w:multiLevelType w:val="hybridMultilevel"/>
    <w:tmpl w:val="FD74DC00"/>
    <w:lvl w:ilvl="0" w:tplc="BE62655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56DF640F"/>
    <w:multiLevelType w:val="hybridMultilevel"/>
    <w:tmpl w:val="FF1C697A"/>
    <w:lvl w:ilvl="0" w:tplc="46CEBBB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5933534A"/>
    <w:multiLevelType w:val="hybridMultilevel"/>
    <w:tmpl w:val="B88680E0"/>
    <w:lvl w:ilvl="0" w:tplc="E7844C4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5A9C4F89"/>
    <w:multiLevelType w:val="hybridMultilevel"/>
    <w:tmpl w:val="98D812EE"/>
    <w:lvl w:ilvl="0" w:tplc="9A8434B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>
    <w:nsid w:val="624D6F97"/>
    <w:multiLevelType w:val="hybridMultilevel"/>
    <w:tmpl w:val="419C6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E6B91"/>
    <w:multiLevelType w:val="hybridMultilevel"/>
    <w:tmpl w:val="68342DFE"/>
    <w:lvl w:ilvl="0" w:tplc="85C458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5A03D5"/>
    <w:multiLevelType w:val="hybridMultilevel"/>
    <w:tmpl w:val="21EA8CF0"/>
    <w:lvl w:ilvl="0" w:tplc="7A883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829C0"/>
    <w:multiLevelType w:val="hybridMultilevel"/>
    <w:tmpl w:val="A3487918"/>
    <w:lvl w:ilvl="0" w:tplc="07D25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B484E"/>
    <w:multiLevelType w:val="hybridMultilevel"/>
    <w:tmpl w:val="8458AC1C"/>
    <w:lvl w:ilvl="0" w:tplc="A5786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3"/>
  </w:num>
  <w:num w:numId="5">
    <w:abstractNumId w:val="22"/>
  </w:num>
  <w:num w:numId="6">
    <w:abstractNumId w:val="23"/>
  </w:num>
  <w:num w:numId="7">
    <w:abstractNumId w:val="8"/>
  </w:num>
  <w:num w:numId="8">
    <w:abstractNumId w:val="11"/>
  </w:num>
  <w:num w:numId="9">
    <w:abstractNumId w:val="9"/>
  </w:num>
  <w:num w:numId="10">
    <w:abstractNumId w:val="7"/>
  </w:num>
  <w:num w:numId="11">
    <w:abstractNumId w:val="17"/>
  </w:num>
  <w:num w:numId="12">
    <w:abstractNumId w:val="18"/>
  </w:num>
  <w:num w:numId="13">
    <w:abstractNumId w:val="15"/>
  </w:num>
  <w:num w:numId="14">
    <w:abstractNumId w:val="16"/>
  </w:num>
  <w:num w:numId="15">
    <w:abstractNumId w:val="0"/>
  </w:num>
  <w:num w:numId="16">
    <w:abstractNumId w:val="12"/>
  </w:num>
  <w:num w:numId="17">
    <w:abstractNumId w:val="1"/>
  </w:num>
  <w:num w:numId="18">
    <w:abstractNumId w:val="4"/>
  </w:num>
  <w:num w:numId="19">
    <w:abstractNumId w:val="20"/>
  </w:num>
  <w:num w:numId="20">
    <w:abstractNumId w:val="21"/>
  </w:num>
  <w:num w:numId="21">
    <w:abstractNumId w:val="10"/>
  </w:num>
  <w:num w:numId="22">
    <w:abstractNumId w:val="6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hAnsi=".VnTime"/>
      <w:b/>
      <w:color w:val="0000FF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Pr>
      <w:sz w:val="28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Pr>
      <w:sz w:val="28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8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.VnTime" w:hAnsi=".VnTime"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.VnAvant" w:eastAsia=".VnTime" w:hAnsi=".VnAvant" w:cs=".VnAvant"/>
      <w:spacing w:val="2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hAnsi=".VnTime"/>
      <w:b/>
      <w:color w:val="0000FF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Pr>
      <w:sz w:val="28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Pr>
      <w:sz w:val="28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Pr>
      <w:sz w:val="28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.VnTime" w:hAnsi=".VnTime"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.VnAvant" w:eastAsia=".VnTime" w:hAnsi=".VnAvant" w:cs=".VnAvant"/>
      <w:spacing w:val="2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B353-46A9-4E6D-B978-36F12549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88 BachLieu TP Vinh Nghe An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Trong Quynh</dc:creator>
  <cp:lastModifiedBy>H2Com</cp:lastModifiedBy>
  <cp:revision>18</cp:revision>
  <cp:lastPrinted>2026-01-09T00:54:00Z</cp:lastPrinted>
  <dcterms:created xsi:type="dcterms:W3CDTF">2026-06-02T02:28:00Z</dcterms:created>
  <dcterms:modified xsi:type="dcterms:W3CDTF">2026-06-02T03:47:00Z</dcterms:modified>
</cp:coreProperties>
</file>